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FAB1" w14:textId="77777777" w:rsidR="005F366A" w:rsidRDefault="005F366A" w:rsidP="005F366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4A5CEF2A" wp14:editId="6A4FF147">
            <wp:extent cx="1130300" cy="876921"/>
            <wp:effectExtent l="0" t="0" r="0" b="0"/>
            <wp:docPr id="4" name="Picture 4" descr="Online Krirk Universiry | KrirkOnlin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line Krirk Universiry | KrirkOnline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6" cy="91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28A0" w14:textId="77777777" w:rsidR="005F366A" w:rsidRPr="00290A27" w:rsidRDefault="005F366A" w:rsidP="005F3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90A2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แบบรายงานผลการดำเนินงานตามข้อเสนอแนะของคณะกรรมการประเมินคุณภาพการศึกษาภายใน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r w:rsidRPr="00910AC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ระดับสถาบัน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”</w:t>
      </w:r>
      <w:r w:rsidRPr="00290A2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290A27">
        <w:rPr>
          <w:rFonts w:ascii="TH SarabunPSK" w:hAnsi="TH SarabunPSK" w:cs="TH SarabunPSK" w:hint="cs"/>
          <w:b/>
          <w:bCs/>
          <w:sz w:val="30"/>
          <w:szCs w:val="30"/>
        </w:rPr>
        <w:t xml:space="preserve">      </w:t>
      </w:r>
    </w:p>
    <w:p w14:paraId="0F9F512D" w14:textId="77777777" w:rsidR="005F366A" w:rsidRDefault="005F366A" w:rsidP="005F3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90A27">
        <w:rPr>
          <w:rFonts w:ascii="TH SarabunPSK" w:hAnsi="TH SarabunPSK" w:cs="TH SarabunPSK" w:hint="cs"/>
          <w:b/>
          <w:bCs/>
          <w:sz w:val="30"/>
          <w:szCs w:val="30"/>
          <w:cs/>
        </w:rPr>
        <w:t>ประจำปีการศึกษา 25.............</w:t>
      </w:r>
    </w:p>
    <w:p w14:paraId="6DF9F706" w14:textId="77777777" w:rsidR="005F366A" w:rsidRPr="00290A27" w:rsidRDefault="005F366A" w:rsidP="005F3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9868C8E" w14:textId="77777777" w:rsidR="005F366A" w:rsidRPr="009C7701" w:rsidRDefault="005F366A" w:rsidP="005F366A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1 การผลิตบัณฑิต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5F366A" w14:paraId="2CE002C9" w14:textId="77777777" w:rsidTr="00A17763">
        <w:tc>
          <w:tcPr>
            <w:tcW w:w="985" w:type="dxa"/>
          </w:tcPr>
          <w:p w14:paraId="29CAE24D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67587F15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49104409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100EED55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27B3841D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F366A" w14:paraId="2B8AA825" w14:textId="77777777" w:rsidTr="00A17763">
        <w:tc>
          <w:tcPr>
            <w:tcW w:w="985" w:type="dxa"/>
          </w:tcPr>
          <w:p w14:paraId="28D79FF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321142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7102B2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254A6E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492B73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40340925" w14:textId="77777777" w:rsidTr="00A17763">
        <w:tc>
          <w:tcPr>
            <w:tcW w:w="985" w:type="dxa"/>
          </w:tcPr>
          <w:p w14:paraId="0161690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1065C3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C0BEEA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0CECDF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8BFC6A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56CDBC1A" w14:textId="77777777" w:rsidTr="00A17763">
        <w:tc>
          <w:tcPr>
            <w:tcW w:w="985" w:type="dxa"/>
          </w:tcPr>
          <w:p w14:paraId="274FB78B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84126F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67F9E0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8DF42E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81633C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683EC0E9" w14:textId="77777777" w:rsidTr="00A17763">
        <w:tc>
          <w:tcPr>
            <w:tcW w:w="985" w:type="dxa"/>
          </w:tcPr>
          <w:p w14:paraId="2DB6049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ADBECB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2147DE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72F99F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833047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62A6CAAA" w14:textId="77777777" w:rsidTr="00A17763">
        <w:tc>
          <w:tcPr>
            <w:tcW w:w="985" w:type="dxa"/>
          </w:tcPr>
          <w:p w14:paraId="4A7BA4A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467833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222915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32E1902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A82453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5B66F261" w14:textId="77777777" w:rsidTr="00A17763">
        <w:tc>
          <w:tcPr>
            <w:tcW w:w="985" w:type="dxa"/>
          </w:tcPr>
          <w:p w14:paraId="33B9BA9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7391796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44ACDA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4C14D2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6BA7D5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785C3D" w14:textId="77777777" w:rsidR="005F366A" w:rsidRPr="002D1412" w:rsidRDefault="005F366A" w:rsidP="005F366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774D00" w14:textId="77777777" w:rsidR="005F366A" w:rsidRPr="009C7701" w:rsidRDefault="005F366A" w:rsidP="005F366A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2 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5F366A" w14:paraId="763DE678" w14:textId="77777777" w:rsidTr="00A17763">
        <w:tc>
          <w:tcPr>
            <w:tcW w:w="985" w:type="dxa"/>
          </w:tcPr>
          <w:p w14:paraId="2ED1E5B9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4566B330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0FF50F22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475244E5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3A29F236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F366A" w14:paraId="6D80B4BE" w14:textId="77777777" w:rsidTr="00A17763">
        <w:tc>
          <w:tcPr>
            <w:tcW w:w="985" w:type="dxa"/>
          </w:tcPr>
          <w:p w14:paraId="3FBF762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F250AB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B19DA9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9E2A15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654C7C6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1AA27BD0" w14:textId="77777777" w:rsidTr="00A17763">
        <w:tc>
          <w:tcPr>
            <w:tcW w:w="985" w:type="dxa"/>
          </w:tcPr>
          <w:p w14:paraId="7DA2D79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B36357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9AD0BB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EA63E7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AB77222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06427A16" w14:textId="77777777" w:rsidTr="00A17763">
        <w:tc>
          <w:tcPr>
            <w:tcW w:w="985" w:type="dxa"/>
          </w:tcPr>
          <w:p w14:paraId="66749EE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300AA3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B8E861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5BC4F6B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43F94F6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54BDDE1B" w14:textId="77777777" w:rsidTr="00A17763">
        <w:tc>
          <w:tcPr>
            <w:tcW w:w="985" w:type="dxa"/>
          </w:tcPr>
          <w:p w14:paraId="3F5253D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468362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CF15898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1E0997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06B057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3F43B1A9" w14:textId="77777777" w:rsidTr="00A17763">
        <w:tc>
          <w:tcPr>
            <w:tcW w:w="985" w:type="dxa"/>
          </w:tcPr>
          <w:p w14:paraId="12FE820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8D04188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786ECE3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DE98BE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3A86BF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088B4BBC" w14:textId="77777777" w:rsidTr="00A17763">
        <w:tc>
          <w:tcPr>
            <w:tcW w:w="985" w:type="dxa"/>
          </w:tcPr>
          <w:p w14:paraId="230377B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71365D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E37C1B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C0ED7E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07CA32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2E532DA" w14:textId="77777777" w:rsidR="005F366A" w:rsidRPr="002D1412" w:rsidRDefault="005F366A" w:rsidP="005F366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DDCC0F2" w14:textId="77777777" w:rsidR="005F366A" w:rsidRPr="009C7701" w:rsidRDefault="005F366A" w:rsidP="005F366A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องค์ประกอบที่ 3 การบริการวิชาการ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5F366A" w14:paraId="58A3D50A" w14:textId="77777777" w:rsidTr="00A17763">
        <w:tc>
          <w:tcPr>
            <w:tcW w:w="985" w:type="dxa"/>
          </w:tcPr>
          <w:p w14:paraId="68E2BF08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5DC77BCF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48E58F3D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29B4E53D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1BCB12FB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F366A" w14:paraId="2C35673E" w14:textId="77777777" w:rsidTr="00A17763">
        <w:tc>
          <w:tcPr>
            <w:tcW w:w="985" w:type="dxa"/>
          </w:tcPr>
          <w:p w14:paraId="2030C0C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95FFAC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22409B2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B94B8F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389E57B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0A9FA0CC" w14:textId="77777777" w:rsidTr="00A17763">
        <w:tc>
          <w:tcPr>
            <w:tcW w:w="985" w:type="dxa"/>
          </w:tcPr>
          <w:p w14:paraId="17C67AE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465F7C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6DED9B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E54290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DB818E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6D672B7C" w14:textId="77777777" w:rsidTr="00A17763">
        <w:tc>
          <w:tcPr>
            <w:tcW w:w="985" w:type="dxa"/>
          </w:tcPr>
          <w:p w14:paraId="28E86DE7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7CD0EC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0BDF78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2CD2E0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46BFA1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1BA76086" w14:textId="77777777" w:rsidTr="00A17763">
        <w:tc>
          <w:tcPr>
            <w:tcW w:w="985" w:type="dxa"/>
          </w:tcPr>
          <w:p w14:paraId="29FC251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928A71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7A0251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5BB61C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0A3169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3DB61FB9" w14:textId="77777777" w:rsidTr="00A17763">
        <w:tc>
          <w:tcPr>
            <w:tcW w:w="985" w:type="dxa"/>
          </w:tcPr>
          <w:p w14:paraId="7F2EC63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0768458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DBFFA8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8FA458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44B7436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63EE05D5" w14:textId="77777777" w:rsidTr="00A17763">
        <w:tc>
          <w:tcPr>
            <w:tcW w:w="985" w:type="dxa"/>
          </w:tcPr>
          <w:p w14:paraId="0EEBC976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69C71C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AC4FAA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1D127C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FEF8C8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D629578" w14:textId="77777777" w:rsidR="005F366A" w:rsidRDefault="005F366A" w:rsidP="005F366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DA2C8AA" w14:textId="77777777" w:rsidR="005F366A" w:rsidRPr="009C7701" w:rsidRDefault="005F366A" w:rsidP="005F366A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4 การทำนุบำรุงศิลปะและวัฒนธรรม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5F366A" w14:paraId="6044F157" w14:textId="77777777" w:rsidTr="00A17763">
        <w:tc>
          <w:tcPr>
            <w:tcW w:w="985" w:type="dxa"/>
          </w:tcPr>
          <w:p w14:paraId="48F910BA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160389C9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20C9B22C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74C506C4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45A183AA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F366A" w14:paraId="23F2CF17" w14:textId="77777777" w:rsidTr="00A17763">
        <w:tc>
          <w:tcPr>
            <w:tcW w:w="985" w:type="dxa"/>
          </w:tcPr>
          <w:p w14:paraId="4FEB759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70BEE2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FBC8AD6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F271BD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A63063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71CF94B7" w14:textId="77777777" w:rsidTr="00A17763">
        <w:tc>
          <w:tcPr>
            <w:tcW w:w="985" w:type="dxa"/>
          </w:tcPr>
          <w:p w14:paraId="34FF6E0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62D307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EA89C2B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57C092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2779D0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4235B469" w14:textId="77777777" w:rsidTr="00A17763">
        <w:tc>
          <w:tcPr>
            <w:tcW w:w="985" w:type="dxa"/>
          </w:tcPr>
          <w:p w14:paraId="438930D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1233B1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F9DACE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EFFF15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BD980F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2EDBBE85" w14:textId="77777777" w:rsidTr="00A17763">
        <w:tc>
          <w:tcPr>
            <w:tcW w:w="985" w:type="dxa"/>
          </w:tcPr>
          <w:p w14:paraId="215705D3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28735C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8273A7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3FA7D8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BAFB5B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5FF298E6" w14:textId="77777777" w:rsidTr="00A17763">
        <w:tc>
          <w:tcPr>
            <w:tcW w:w="985" w:type="dxa"/>
          </w:tcPr>
          <w:p w14:paraId="3F28CA42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AE42CE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E9C6FF7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28037D7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BEAF62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059992A3" w14:textId="77777777" w:rsidTr="00A17763">
        <w:tc>
          <w:tcPr>
            <w:tcW w:w="985" w:type="dxa"/>
          </w:tcPr>
          <w:p w14:paraId="78E0A21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CB84EA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5AF7E18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885357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961BCE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6D7F4B" w14:textId="77777777" w:rsidR="005F366A" w:rsidRPr="005F366A" w:rsidRDefault="005F366A" w:rsidP="005F366A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0768651" w14:textId="2DBA9832" w:rsidR="005F366A" w:rsidRPr="009C7701" w:rsidRDefault="005F366A" w:rsidP="005F366A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5 การบริหารจัดการ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5F366A" w14:paraId="37727F0D" w14:textId="77777777" w:rsidTr="00A17763">
        <w:tc>
          <w:tcPr>
            <w:tcW w:w="985" w:type="dxa"/>
          </w:tcPr>
          <w:p w14:paraId="4E0B9E60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2EC7B79F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3EDC1412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1BFAD10E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0032C9C0" w14:textId="77777777" w:rsidR="005F366A" w:rsidRPr="00290A27" w:rsidRDefault="005F366A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F366A" w14:paraId="197EAE59" w14:textId="77777777" w:rsidTr="00A17763">
        <w:tc>
          <w:tcPr>
            <w:tcW w:w="985" w:type="dxa"/>
          </w:tcPr>
          <w:p w14:paraId="3E80E752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2371598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6445C22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78F5E3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21D4F7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14B7593E" w14:textId="77777777" w:rsidTr="00A17763">
        <w:tc>
          <w:tcPr>
            <w:tcW w:w="985" w:type="dxa"/>
          </w:tcPr>
          <w:p w14:paraId="2BF35A8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1E5EBB4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C90245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0D00B08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844066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0C4C1F89" w14:textId="77777777" w:rsidTr="00A17763">
        <w:tc>
          <w:tcPr>
            <w:tcW w:w="985" w:type="dxa"/>
          </w:tcPr>
          <w:p w14:paraId="58E76A9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0F16FEF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9600370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3708A79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F7D12E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0984A14B" w14:textId="77777777" w:rsidTr="00A17763">
        <w:tc>
          <w:tcPr>
            <w:tcW w:w="985" w:type="dxa"/>
          </w:tcPr>
          <w:p w14:paraId="5F6293E6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3D0C32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ADCB9BD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0CE756E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B7BDAC5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F366A" w14:paraId="70871F0D" w14:textId="77777777" w:rsidTr="00A17763">
        <w:tc>
          <w:tcPr>
            <w:tcW w:w="985" w:type="dxa"/>
          </w:tcPr>
          <w:p w14:paraId="402C791C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52F103A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798E2781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D8E8708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FDF31D2" w14:textId="77777777" w:rsidR="005F366A" w:rsidRDefault="005F366A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84EB29" w14:textId="77777777" w:rsidR="00E177A5" w:rsidRDefault="00E177A5" w:rsidP="005F366A"/>
    <w:sectPr w:rsidR="00E177A5" w:rsidSect="005F366A">
      <w:headerReference w:type="default" r:id="rId7"/>
      <w:pgSz w:w="15840" w:h="12240" w:orient="landscape"/>
      <w:pgMar w:top="70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0730" w14:textId="77777777" w:rsidR="00AF1DBD" w:rsidRDefault="00AF1DBD" w:rsidP="005F366A">
      <w:pPr>
        <w:spacing w:after="0" w:line="240" w:lineRule="auto"/>
      </w:pPr>
      <w:r>
        <w:separator/>
      </w:r>
    </w:p>
  </w:endnote>
  <w:endnote w:type="continuationSeparator" w:id="0">
    <w:p w14:paraId="57C6E2CC" w14:textId="77777777" w:rsidR="00AF1DBD" w:rsidRDefault="00AF1DBD" w:rsidP="005F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AF11" w14:textId="77777777" w:rsidR="00AF1DBD" w:rsidRDefault="00AF1DBD" w:rsidP="005F366A">
      <w:pPr>
        <w:spacing w:after="0" w:line="240" w:lineRule="auto"/>
      </w:pPr>
      <w:r>
        <w:separator/>
      </w:r>
    </w:p>
  </w:footnote>
  <w:footnote w:type="continuationSeparator" w:id="0">
    <w:p w14:paraId="21DE69E6" w14:textId="77777777" w:rsidR="00AF1DBD" w:rsidRDefault="00AF1DBD" w:rsidP="005F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69B2" w14:textId="53F1678C" w:rsidR="005F366A" w:rsidRPr="00290A27" w:rsidRDefault="005F366A" w:rsidP="005F366A">
    <w:pPr>
      <w:spacing w:after="0" w:line="240" w:lineRule="auto"/>
      <w:ind w:left="12240"/>
      <w:jc w:val="center"/>
      <w:rPr>
        <w:rFonts w:ascii="TH SarabunPSK" w:hAnsi="TH SarabunPSK" w:cs="TH SarabunPSK"/>
        <w:b/>
        <w:bCs/>
        <w:i/>
        <w:iCs/>
        <w:sz w:val="28"/>
      </w:rPr>
    </w:pPr>
    <w:r w:rsidRPr="00290A27">
      <w:rPr>
        <w:rFonts w:ascii="TH SarabunPSK" w:hAnsi="TH SarabunPSK" w:cs="TH SarabunPSK"/>
        <w:b/>
        <w:bCs/>
        <w:i/>
        <w:iCs/>
        <w:sz w:val="28"/>
      </w:rPr>
      <w:t>QA</w:t>
    </w:r>
    <w:r>
      <w:rPr>
        <w:rFonts w:ascii="TH SarabunPSK" w:hAnsi="TH SarabunPSK" w:cs="TH SarabunPSK" w:hint="cs"/>
        <w:b/>
        <w:bCs/>
        <w:i/>
        <w:iCs/>
        <w:sz w:val="28"/>
        <w:cs/>
      </w:rPr>
      <w:t>20</w:t>
    </w:r>
  </w:p>
  <w:p w14:paraId="1F7140CD" w14:textId="71EE098D" w:rsidR="005F366A" w:rsidRDefault="005F366A" w:rsidP="005F366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6A"/>
    <w:rsid w:val="005F366A"/>
    <w:rsid w:val="00AF1DBD"/>
    <w:rsid w:val="00E177A5"/>
    <w:rsid w:val="00E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C7F2"/>
  <w15:chartTrackingRefBased/>
  <w15:docId w15:val="{6643FF0C-82E8-4C61-A041-192344E9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6A"/>
  </w:style>
  <w:style w:type="paragraph" w:styleId="Footer">
    <w:name w:val="footer"/>
    <w:basedOn w:val="Normal"/>
    <w:link w:val="FooterChar"/>
    <w:uiPriority w:val="99"/>
    <w:unhideWhenUsed/>
    <w:rsid w:val="005F3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2022-01-27T08:09:00Z</dcterms:created>
  <dcterms:modified xsi:type="dcterms:W3CDTF">2022-01-27T08:11:00Z</dcterms:modified>
</cp:coreProperties>
</file>